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40" w:rsidRDefault="003D2540" w:rsidP="003D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качестве  воды ГВС (котельная № 6)</w:t>
      </w:r>
    </w:p>
    <w:p w:rsidR="003D2540" w:rsidRDefault="003D2540" w:rsidP="003D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распределительной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сети </w:t>
      </w:r>
      <w:r w:rsidR="00F77950">
        <w:rPr>
          <w:rFonts w:ascii="Times New Roman" w:hAnsi="Times New Roman" w:cs="Times New Roman"/>
          <w:b/>
          <w:sz w:val="28"/>
          <w:szCs w:val="28"/>
        </w:rPr>
        <w:t>г. Всеволожска в</w:t>
      </w:r>
      <w:r w:rsidR="007A3E52">
        <w:rPr>
          <w:rFonts w:ascii="Times New Roman" w:hAnsi="Times New Roman" w:cs="Times New Roman"/>
          <w:b/>
          <w:sz w:val="28"/>
          <w:szCs w:val="28"/>
        </w:rPr>
        <w:t>о 2</w:t>
      </w:r>
      <w:r w:rsidR="00734B86">
        <w:rPr>
          <w:rFonts w:ascii="Times New Roman" w:hAnsi="Times New Roman" w:cs="Times New Roman"/>
          <w:b/>
          <w:sz w:val="28"/>
          <w:szCs w:val="28"/>
        </w:rPr>
        <w:t>-ом</w:t>
      </w:r>
      <w:r w:rsidR="002E52B1">
        <w:rPr>
          <w:rFonts w:ascii="Times New Roman" w:hAnsi="Times New Roman" w:cs="Times New Roman"/>
          <w:b/>
          <w:sz w:val="28"/>
          <w:szCs w:val="28"/>
        </w:rPr>
        <w:t xml:space="preserve"> квартале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D2540" w:rsidRDefault="003D2540" w:rsidP="003D25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01"/>
        <w:gridCol w:w="2104"/>
        <w:gridCol w:w="1417"/>
        <w:gridCol w:w="1407"/>
        <w:gridCol w:w="1460"/>
        <w:gridCol w:w="2800"/>
      </w:tblGrid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(СанПиН 1.2.3685-21)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 на методы исследований</w:t>
            </w:r>
          </w:p>
        </w:tc>
      </w:tr>
      <w:tr w:rsidR="003D2540" w:rsidTr="004D5AD6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Органолептические показатели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 при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/60°С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A70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57164-2016 п.5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Вкус/Привкус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A70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57164-2016 п.5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7A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31868-2012 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FD58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ПНД Ф 14.1:2:3:4.213-05</w:t>
            </w:r>
          </w:p>
        </w:tc>
      </w:tr>
      <w:tr w:rsidR="003D2540" w:rsidTr="004D5AD6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Обобщенные показатели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рН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FD5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8,45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ПНД Ф 14.1:2:3:4.121-97</w:t>
            </w:r>
          </w:p>
        </w:tc>
      </w:tr>
      <w:tr w:rsidR="003D2540" w:rsidTr="004D5AD6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Неорганические вещества</w:t>
            </w:r>
          </w:p>
        </w:tc>
      </w:tr>
      <w:tr w:rsidR="00F4514E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14E" w:rsidRDefault="00F4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r w:rsidRPr="008A6541">
              <w:rPr>
                <w:rFonts w:ascii="Times New Roman" w:hAnsi="Times New Roman" w:cs="Times New Roman"/>
                <w:sz w:val="24"/>
                <w:szCs w:val="24"/>
              </w:rPr>
              <w:t>ФР. 1.31.2005.01714</w:t>
            </w:r>
          </w:p>
        </w:tc>
      </w:tr>
      <w:tr w:rsidR="00F4514E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  <w:r w:rsidR="00F45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14E" w:rsidRDefault="00F4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r w:rsidRPr="008A6541">
              <w:rPr>
                <w:rFonts w:ascii="Times New Roman" w:hAnsi="Times New Roman" w:cs="Times New Roman"/>
                <w:sz w:val="24"/>
                <w:szCs w:val="24"/>
              </w:rPr>
              <w:t>ФР. 1.31.2005.01714</w:t>
            </w:r>
          </w:p>
        </w:tc>
      </w:tr>
      <w:tr w:rsidR="00F4514E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0,0035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14E" w:rsidRDefault="00F4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r w:rsidRPr="008A6541">
              <w:rPr>
                <w:rFonts w:ascii="Times New Roman" w:hAnsi="Times New Roman" w:cs="Times New Roman"/>
                <w:sz w:val="24"/>
                <w:szCs w:val="24"/>
              </w:rPr>
              <w:t>ФР. 1.31.2005.01714</w:t>
            </w:r>
          </w:p>
        </w:tc>
      </w:tr>
      <w:tr w:rsidR="003D2540" w:rsidTr="004D5AD6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Микробиологические показатели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КОЕ/мл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&gt;50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 4.2.1018-01 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КОЕ/100мл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 4.2.1018-01 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КОЕ/100мл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2E52B1" w:rsidP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AD6">
              <w:rPr>
                <w:rFonts w:ascii="Times New Roman" w:hAnsi="Times New Roman" w:cs="Times New Roman"/>
                <w:sz w:val="24"/>
                <w:szCs w:val="24"/>
              </w:rPr>
              <w:t>ГОСТ 34786-2021п.9.1, 9.2, 9.3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Энтерококки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КОЕ/100мл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34786-2021 п.10</w:t>
            </w:r>
          </w:p>
        </w:tc>
      </w:tr>
    </w:tbl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D2540" w:rsidRDefault="003D2540" w:rsidP="003D2540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Лабораторный контроль качества питьевой воды, подаваемой абонентам ОАО «Вт сети», проводится в соответствии с  «Рабочей программой производственного контроля качества и безопасности ГВС из котельных и по распределительной сети города Всеволожска», утвержденной ТО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Ленинградской области во Всеволожском районе.</w:t>
      </w:r>
      <w:proofErr w:type="gramEnd"/>
    </w:p>
    <w:p w:rsidR="003D2540" w:rsidRDefault="003D2540" w:rsidP="003D254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bCs/>
          <w:sz w:val="24"/>
          <w:szCs w:val="24"/>
          <w:lang w:eastAsia="ar-SA"/>
        </w:rPr>
        <w:t>Качество питьевой воды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всему городу Всеволожск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 учетом погрешности измерения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соответствует нормам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(средние за квартал значения) представлены на основании сведений о состав</w:t>
      </w:r>
      <w:r w:rsidR="00572D2A">
        <w:rPr>
          <w:rFonts w:ascii="Times New Roman" w:hAnsi="Times New Roman" w:cs="Times New Roman"/>
        </w:rPr>
        <w:t>е питьевы</w:t>
      </w:r>
      <w:r w:rsidR="007A3E52">
        <w:rPr>
          <w:rFonts w:ascii="Times New Roman" w:hAnsi="Times New Roman" w:cs="Times New Roman"/>
        </w:rPr>
        <w:t>х вод за 2</w:t>
      </w:r>
      <w:r w:rsidR="002E52B1">
        <w:rPr>
          <w:rFonts w:ascii="Times New Roman" w:hAnsi="Times New Roman" w:cs="Times New Roman"/>
        </w:rPr>
        <w:t xml:space="preserve"> квартал 2026</w:t>
      </w:r>
      <w:r>
        <w:rPr>
          <w:rFonts w:ascii="Times New Roman" w:hAnsi="Times New Roman" w:cs="Times New Roman"/>
        </w:rPr>
        <w:t xml:space="preserve"> г. </w:t>
      </w: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Бактериологической испытательной  лаборатории качества вод ООО «</w:t>
      </w:r>
      <w:proofErr w:type="spellStart"/>
      <w:r>
        <w:rPr>
          <w:rFonts w:ascii="Times New Roman" w:hAnsi="Times New Roman" w:cs="Times New Roman"/>
        </w:rPr>
        <w:t>Блиман-Био</w:t>
      </w:r>
      <w:proofErr w:type="spellEnd"/>
      <w:r>
        <w:rPr>
          <w:rFonts w:ascii="Times New Roman" w:hAnsi="Times New Roman" w:cs="Times New Roman"/>
        </w:rPr>
        <w:t xml:space="preserve">», Аттестат аккредитации № </w:t>
      </w:r>
      <w:r>
        <w:rPr>
          <w:rFonts w:ascii="Times New Roman" w:hAnsi="Times New Roman" w:cs="Times New Roman"/>
          <w:lang w:val="en-US"/>
        </w:rPr>
        <w:t>RA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  <w:r>
        <w:rPr>
          <w:rFonts w:ascii="Times New Roman" w:hAnsi="Times New Roman" w:cs="Times New Roman"/>
        </w:rPr>
        <w:t>.21</w:t>
      </w:r>
      <w:r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</w:rPr>
        <w:t>64 от 27.07.2016 г.</w:t>
      </w: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Аналитическая лаборатория ООО «Лаборатория»,  Аттестат аккредитации № </w:t>
      </w:r>
      <w:r>
        <w:rPr>
          <w:rFonts w:ascii="Times New Roman" w:hAnsi="Times New Roman" w:cs="Times New Roman"/>
          <w:lang w:val="en-US"/>
        </w:rPr>
        <w:t>RA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  <w:r>
        <w:rPr>
          <w:rFonts w:ascii="Times New Roman" w:hAnsi="Times New Roman" w:cs="Times New Roman"/>
        </w:rPr>
        <w:t>.21</w:t>
      </w:r>
      <w:r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</w:rPr>
        <w:t>94 от 11.08.2016 г.</w:t>
      </w:r>
    </w:p>
    <w:p w:rsidR="003D2540" w:rsidRDefault="003D2540" w:rsidP="003D254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D2540" w:rsidRDefault="003D2540" w:rsidP="003D2540"/>
    <w:p w:rsidR="004D5AD6" w:rsidRDefault="004D5AD6" w:rsidP="003D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AD6" w:rsidRDefault="004D5AD6" w:rsidP="003D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AD6" w:rsidRDefault="004D5AD6" w:rsidP="003D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540" w:rsidRDefault="003D2540" w:rsidP="003D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Сведения о качестве  воды ГВС (котельная № 12)</w:t>
      </w:r>
    </w:p>
    <w:p w:rsidR="003D2540" w:rsidRDefault="003D2540" w:rsidP="003D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распределительной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сети г. Всеволожска в</w:t>
      </w:r>
      <w:r w:rsidR="00734B86">
        <w:rPr>
          <w:rFonts w:ascii="Times New Roman" w:hAnsi="Times New Roman" w:cs="Times New Roman"/>
          <w:b/>
          <w:sz w:val="28"/>
          <w:szCs w:val="28"/>
        </w:rPr>
        <w:t>о 2-ом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2B1">
        <w:rPr>
          <w:rFonts w:ascii="Times New Roman" w:hAnsi="Times New Roman" w:cs="Times New Roman"/>
          <w:b/>
          <w:sz w:val="28"/>
          <w:szCs w:val="28"/>
        </w:rPr>
        <w:t>квартале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D2540" w:rsidRDefault="003D2540" w:rsidP="003D25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01"/>
        <w:gridCol w:w="2104"/>
        <w:gridCol w:w="1417"/>
        <w:gridCol w:w="1407"/>
        <w:gridCol w:w="1460"/>
        <w:gridCol w:w="2800"/>
      </w:tblGrid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(СанПиН 1.2.3685-21)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НД на методы исследований</w:t>
            </w:r>
          </w:p>
        </w:tc>
      </w:tr>
      <w:tr w:rsidR="003D2540" w:rsidTr="004D5AD6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Органолептические показатели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 при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/60°С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57164-2016 п.5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Вкус/Привкус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A70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57164-2016 п.5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31868-2012 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Pr="00572D2A" w:rsidRDefault="00734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ПНД Ф 14.1:2:3:4.213-05</w:t>
            </w:r>
          </w:p>
        </w:tc>
      </w:tr>
      <w:tr w:rsidR="003D2540" w:rsidTr="004D5AD6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Обобщенные показатели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рН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8,45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ПНД Ф 14.1:2:3:4.121-97</w:t>
            </w:r>
          </w:p>
        </w:tc>
      </w:tr>
      <w:tr w:rsidR="003D2540" w:rsidTr="004D5AD6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Неорганические вещества</w:t>
            </w:r>
          </w:p>
        </w:tc>
      </w:tr>
      <w:tr w:rsidR="00F4514E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0,085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14E" w:rsidRDefault="00F4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r w:rsidRPr="00D16C38">
              <w:rPr>
                <w:rFonts w:ascii="Times New Roman" w:hAnsi="Times New Roman" w:cs="Times New Roman"/>
                <w:sz w:val="24"/>
                <w:szCs w:val="24"/>
              </w:rPr>
              <w:t>ФР. 1.31.2005.01714</w:t>
            </w:r>
          </w:p>
        </w:tc>
      </w:tr>
      <w:tr w:rsidR="00F4514E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Алюминий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14E" w:rsidRDefault="00F4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r w:rsidRPr="00D16C38">
              <w:rPr>
                <w:rFonts w:ascii="Times New Roman" w:hAnsi="Times New Roman" w:cs="Times New Roman"/>
                <w:sz w:val="24"/>
                <w:szCs w:val="24"/>
              </w:rPr>
              <w:t>ФР. 1.31.2005.01714</w:t>
            </w:r>
          </w:p>
        </w:tc>
      </w:tr>
      <w:tr w:rsidR="00F4514E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0,0036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14E" w:rsidRDefault="00F45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14E" w:rsidRDefault="00F4514E">
            <w:r w:rsidRPr="00D16C38">
              <w:rPr>
                <w:rFonts w:ascii="Times New Roman" w:hAnsi="Times New Roman" w:cs="Times New Roman"/>
                <w:sz w:val="24"/>
                <w:szCs w:val="24"/>
              </w:rPr>
              <w:t>ФР. 1.31.2005.01714</w:t>
            </w:r>
          </w:p>
        </w:tc>
      </w:tr>
      <w:tr w:rsidR="003D2540" w:rsidTr="004D5AD6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Микробиологические показатели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КОЕ/мл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&gt;50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 4.2.1018-01 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КОЕ/100мл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 4.2.1018-01 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КОЕ/100мл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Pr="004D5AD6" w:rsidRDefault="002E52B1" w:rsidP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AD6">
              <w:rPr>
                <w:rFonts w:ascii="Times New Roman" w:hAnsi="Times New Roman" w:cs="Times New Roman"/>
                <w:sz w:val="24"/>
                <w:szCs w:val="24"/>
              </w:rPr>
              <w:t>ГОСТ 34786-2021п.9.1, 9.2, 9.3</w:t>
            </w:r>
          </w:p>
        </w:tc>
      </w:tr>
      <w:tr w:rsidR="003D2540" w:rsidTr="004D5AD6">
        <w:tc>
          <w:tcPr>
            <w:tcW w:w="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Энтерококки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КОЕ/100мл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34786-2021 п.10</w:t>
            </w:r>
          </w:p>
        </w:tc>
      </w:tr>
    </w:tbl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D2540" w:rsidRDefault="003D2540" w:rsidP="003D2540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Лабораторный контроль качества питьевой воды, подаваемой абонентам ОАО «Вт сети», проводится в соответствии с  «Рабочей программой производственного контроля качества и безопасности ГВС из котельных и по распределительной сети города Всеволожска», утвержденной ТО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Ленинградской области во Всеволожском районе.</w:t>
      </w:r>
      <w:proofErr w:type="gramEnd"/>
    </w:p>
    <w:p w:rsidR="003D2540" w:rsidRDefault="003D2540" w:rsidP="003D254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bCs/>
          <w:sz w:val="24"/>
          <w:szCs w:val="24"/>
          <w:lang w:eastAsia="ar-SA"/>
        </w:rPr>
        <w:t>Качество питьевой воды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всему городу Всеволожск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 учетом погрешности измерения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соответствует нормам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(средние за квартал значения) представлены на основании сведений о состав</w:t>
      </w:r>
      <w:r w:rsidR="00A7061D">
        <w:rPr>
          <w:rFonts w:ascii="Times New Roman" w:hAnsi="Times New Roman" w:cs="Times New Roman"/>
        </w:rPr>
        <w:t>е питьевы</w:t>
      </w:r>
      <w:r w:rsidR="00734B86">
        <w:rPr>
          <w:rFonts w:ascii="Times New Roman" w:hAnsi="Times New Roman" w:cs="Times New Roman"/>
        </w:rPr>
        <w:t>х вод за 2</w:t>
      </w:r>
      <w:r w:rsidR="002E52B1">
        <w:rPr>
          <w:rFonts w:ascii="Times New Roman" w:hAnsi="Times New Roman" w:cs="Times New Roman"/>
        </w:rPr>
        <w:t xml:space="preserve"> квартал 2026</w:t>
      </w:r>
      <w:r>
        <w:rPr>
          <w:rFonts w:ascii="Times New Roman" w:hAnsi="Times New Roman" w:cs="Times New Roman"/>
        </w:rPr>
        <w:t xml:space="preserve"> г. </w:t>
      </w: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Бактериологической испытательной  лаборатории качества вод ООО «</w:t>
      </w:r>
      <w:proofErr w:type="spellStart"/>
      <w:r>
        <w:rPr>
          <w:rFonts w:ascii="Times New Roman" w:hAnsi="Times New Roman" w:cs="Times New Roman"/>
        </w:rPr>
        <w:t>Блиман-Био</w:t>
      </w:r>
      <w:proofErr w:type="spellEnd"/>
      <w:r>
        <w:rPr>
          <w:rFonts w:ascii="Times New Roman" w:hAnsi="Times New Roman" w:cs="Times New Roman"/>
        </w:rPr>
        <w:t xml:space="preserve">», Аттестат аккредитации № </w:t>
      </w:r>
      <w:r>
        <w:rPr>
          <w:rFonts w:ascii="Times New Roman" w:hAnsi="Times New Roman" w:cs="Times New Roman"/>
          <w:lang w:val="en-US"/>
        </w:rPr>
        <w:t>RA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  <w:r>
        <w:rPr>
          <w:rFonts w:ascii="Times New Roman" w:hAnsi="Times New Roman" w:cs="Times New Roman"/>
        </w:rPr>
        <w:t>.21</w:t>
      </w:r>
      <w:r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</w:rPr>
        <w:t>64 от 27.07.2016 г.</w:t>
      </w: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Аналитическая лаборатория ООО «Лаборатория»,  Аттестат аккредитации № </w:t>
      </w:r>
      <w:r>
        <w:rPr>
          <w:rFonts w:ascii="Times New Roman" w:hAnsi="Times New Roman" w:cs="Times New Roman"/>
          <w:lang w:val="en-US"/>
        </w:rPr>
        <w:t>RA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  <w:r>
        <w:rPr>
          <w:rFonts w:ascii="Times New Roman" w:hAnsi="Times New Roman" w:cs="Times New Roman"/>
        </w:rPr>
        <w:t>.21</w:t>
      </w:r>
      <w:r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</w:rPr>
        <w:t>94 от 11.08.2016 г.</w:t>
      </w:r>
    </w:p>
    <w:p w:rsidR="003D2540" w:rsidRDefault="003D2540" w:rsidP="003D254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D2540" w:rsidRDefault="003D2540" w:rsidP="003D2540"/>
    <w:p w:rsidR="004D5AD6" w:rsidRDefault="004D5AD6" w:rsidP="003D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AD6" w:rsidRDefault="004D5AD6" w:rsidP="003D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AD6" w:rsidRDefault="004D5AD6" w:rsidP="003D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540" w:rsidRDefault="003D2540" w:rsidP="003D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качестве  воды ГВС (ЦТП м-он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Южный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D2540" w:rsidRDefault="003D2540" w:rsidP="003D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распределительной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сети г. Всеволожска в</w:t>
      </w:r>
      <w:r w:rsidR="00734B86">
        <w:rPr>
          <w:rFonts w:ascii="Times New Roman" w:hAnsi="Times New Roman" w:cs="Times New Roman"/>
          <w:b/>
          <w:sz w:val="28"/>
          <w:szCs w:val="28"/>
        </w:rPr>
        <w:t>о 2-ом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2B1">
        <w:rPr>
          <w:rFonts w:ascii="Times New Roman" w:hAnsi="Times New Roman" w:cs="Times New Roman"/>
          <w:b/>
          <w:sz w:val="28"/>
          <w:szCs w:val="28"/>
        </w:rPr>
        <w:t>квартале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D2540" w:rsidRDefault="003D2540" w:rsidP="003D25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698"/>
        <w:gridCol w:w="2096"/>
        <w:gridCol w:w="1417"/>
        <w:gridCol w:w="1404"/>
        <w:gridCol w:w="1474"/>
        <w:gridCol w:w="2800"/>
      </w:tblGrid>
      <w:tr w:rsidR="003D2540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 (СанПиН 1.2.3685-21)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НД на методы исследований</w:t>
            </w:r>
          </w:p>
        </w:tc>
      </w:tr>
      <w:tr w:rsidR="003D2540" w:rsidTr="004D5AD6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Органолептические показатели</w:t>
            </w:r>
          </w:p>
        </w:tc>
      </w:tr>
      <w:tr w:rsidR="003D2540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Запах при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°С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/60°С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1/1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57164-2016 п.5</w:t>
            </w:r>
          </w:p>
        </w:tc>
      </w:tr>
      <w:tr w:rsidR="003D2540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Вкус/Привкус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0/0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57164-2016 п.5</w:t>
            </w:r>
          </w:p>
        </w:tc>
      </w:tr>
      <w:tr w:rsidR="003D2540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Цветность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°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ГОСТ 31868-2012 </w:t>
            </w:r>
            <w:r w:rsidR="003C68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</w:t>
            </w:r>
            <w:r w:rsidR="004D5A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3D2540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Мутность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Pr="00A7061D" w:rsidRDefault="00734B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0,28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ПНД Ф 14.1:2:3:4.213-05</w:t>
            </w:r>
          </w:p>
        </w:tc>
      </w:tr>
      <w:tr w:rsidR="003D2540" w:rsidTr="004D5AD6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Обобщенные показатели</w:t>
            </w:r>
          </w:p>
        </w:tc>
      </w:tr>
      <w:tr w:rsidR="003D2540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 рН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7,64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6-9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ПНД Ф 14.1:2:3:4.121-97</w:t>
            </w:r>
          </w:p>
        </w:tc>
      </w:tr>
      <w:tr w:rsidR="003D2540" w:rsidTr="004D5AD6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Неорганические вещества</w:t>
            </w:r>
          </w:p>
        </w:tc>
      </w:tr>
      <w:tr w:rsidR="004D5AD6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Железо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AD6" w:rsidRDefault="004D5A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D5AD6" w:rsidRDefault="004D5A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D5AD6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0,14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AD6" w:rsidRDefault="004D5AD6" w:rsidP="000E7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D6" w:rsidRDefault="003C6876" w:rsidP="000E7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ФР. 1.31.2005.01714</w:t>
            </w:r>
          </w:p>
        </w:tc>
      </w:tr>
      <w:tr w:rsidR="003C6876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Алюминий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876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0,06</w:t>
            </w:r>
            <w:r w:rsidR="003C68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14E" w:rsidRDefault="00F4514E" w:rsidP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876" w:rsidRPr="00F64543" w:rsidRDefault="00F4514E" w:rsidP="00F4514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ФР. 1.31.2005.01714</w:t>
            </w:r>
          </w:p>
        </w:tc>
      </w:tr>
      <w:tr w:rsidR="003C6876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876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0,005</w:t>
            </w:r>
            <w:r w:rsidR="003C68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C6876" w:rsidRDefault="003C68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14E" w:rsidRDefault="00F4514E" w:rsidP="00F45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876" w:rsidRDefault="00F4514E" w:rsidP="00F4514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ФР. 1.31.2005.01714</w:t>
            </w:r>
          </w:p>
        </w:tc>
      </w:tr>
      <w:tr w:rsidR="003D2540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D2540" w:rsidRDefault="002E5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Кремний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мг/дм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D2540" w:rsidRPr="002E52B1" w:rsidRDefault="00734B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</w:t>
            </w:r>
            <w:bookmarkStart w:id="0" w:name="_GoBack"/>
            <w:bookmarkEnd w:id="0"/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D2540" w:rsidRDefault="002E5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D254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5,0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5AD6" w:rsidRDefault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D2540" w:rsidRDefault="002E52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52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ПНД Ф14.1:2:4.135-98</w:t>
            </w:r>
            <w:r w:rsidRPr="002E52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</w:tr>
      <w:tr w:rsidR="003D2540" w:rsidTr="004D5AD6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Микробиологические показатели</w:t>
            </w:r>
          </w:p>
        </w:tc>
      </w:tr>
      <w:tr w:rsidR="003D2540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КОЕ/мл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&gt;50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МУК 4.2.1018-01 </w:t>
            </w:r>
          </w:p>
        </w:tc>
      </w:tr>
      <w:tr w:rsidR="003D2540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КОЕ/100мл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МУК 4.2.1018-01 </w:t>
            </w:r>
          </w:p>
        </w:tc>
      </w:tr>
      <w:tr w:rsidR="003D2540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Coli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КОЕ/100мл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Pr="004D5AD6" w:rsidRDefault="002E52B1" w:rsidP="004D5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AD6">
              <w:rPr>
                <w:rFonts w:ascii="Times New Roman" w:hAnsi="Times New Roman" w:cs="Times New Roman"/>
                <w:sz w:val="24"/>
                <w:szCs w:val="24"/>
              </w:rPr>
              <w:t>ГОСТ 34786-2021п.9.1, 9.2, 9.3</w:t>
            </w:r>
          </w:p>
        </w:tc>
      </w:tr>
      <w:tr w:rsidR="003D2540" w:rsidTr="004D5AD6"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Энтерококки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КОЕ/100мл</w:t>
            </w:r>
          </w:p>
        </w:tc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540" w:rsidRDefault="003D25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ГОСТ 34786-2021 п.10</w:t>
            </w:r>
          </w:p>
        </w:tc>
      </w:tr>
    </w:tbl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D2540" w:rsidRDefault="003D2540" w:rsidP="003D2540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Лабораторный контроль качества питьевой воды, подаваемой абонентам ОАО «Вт сети», проводится в соответствии с  «Рабочей программой производственного контроля качества и безопасности ГВС из котельных и по распределительной сети города Всеволожска», утвержденной ТО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Ленинградской области во Всеволожском районе.</w:t>
      </w:r>
      <w:proofErr w:type="gramEnd"/>
    </w:p>
    <w:p w:rsidR="003D2540" w:rsidRDefault="003D2540" w:rsidP="003D2540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bCs/>
          <w:sz w:val="24"/>
          <w:szCs w:val="24"/>
          <w:lang w:eastAsia="ar-SA"/>
        </w:rPr>
        <w:t>Качество питьевой воды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всему городу Всеволожск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 учетом погрешности измерения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соответствует нормам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Данные (средние за квартал значения) представлены на основании сведений о составе </w:t>
      </w:r>
      <w:r w:rsidR="002E52B1">
        <w:rPr>
          <w:rFonts w:ascii="Times New Roman" w:hAnsi="Times New Roman" w:cs="Times New Roman"/>
        </w:rPr>
        <w:t>питьевы</w:t>
      </w:r>
      <w:r w:rsidR="00734B86">
        <w:rPr>
          <w:rFonts w:ascii="Times New Roman" w:hAnsi="Times New Roman" w:cs="Times New Roman"/>
        </w:rPr>
        <w:t>х вод за 2</w:t>
      </w:r>
      <w:r w:rsidR="002E52B1">
        <w:rPr>
          <w:rFonts w:ascii="Times New Roman" w:hAnsi="Times New Roman" w:cs="Times New Roman"/>
        </w:rPr>
        <w:t xml:space="preserve"> квартал 2026</w:t>
      </w:r>
      <w:r>
        <w:rPr>
          <w:rFonts w:ascii="Times New Roman" w:hAnsi="Times New Roman" w:cs="Times New Roman"/>
        </w:rPr>
        <w:t xml:space="preserve"> г. </w:t>
      </w: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Бактериологической испытательной  лаборатории качества вод ООО «</w:t>
      </w:r>
      <w:proofErr w:type="spellStart"/>
      <w:r>
        <w:rPr>
          <w:rFonts w:ascii="Times New Roman" w:hAnsi="Times New Roman" w:cs="Times New Roman"/>
        </w:rPr>
        <w:t>Блиман-Био</w:t>
      </w:r>
      <w:proofErr w:type="spellEnd"/>
      <w:r>
        <w:rPr>
          <w:rFonts w:ascii="Times New Roman" w:hAnsi="Times New Roman" w:cs="Times New Roman"/>
        </w:rPr>
        <w:t xml:space="preserve">», Аттестат аккредитации № </w:t>
      </w:r>
      <w:r>
        <w:rPr>
          <w:rFonts w:ascii="Times New Roman" w:hAnsi="Times New Roman" w:cs="Times New Roman"/>
          <w:lang w:val="en-US"/>
        </w:rPr>
        <w:t>RA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  <w:r>
        <w:rPr>
          <w:rFonts w:ascii="Times New Roman" w:hAnsi="Times New Roman" w:cs="Times New Roman"/>
        </w:rPr>
        <w:t>.21</w:t>
      </w:r>
      <w:r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</w:rPr>
        <w:t>64 от 27.07.2016 г.</w:t>
      </w:r>
    </w:p>
    <w:p w:rsidR="003D2540" w:rsidRDefault="003D2540" w:rsidP="003D254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Аналитическая лаборатория ООО «Лаборатория»,  Аттестат аккредитации № </w:t>
      </w:r>
      <w:r>
        <w:rPr>
          <w:rFonts w:ascii="Times New Roman" w:hAnsi="Times New Roman" w:cs="Times New Roman"/>
          <w:lang w:val="en-US"/>
        </w:rPr>
        <w:t>RA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  <w:r>
        <w:rPr>
          <w:rFonts w:ascii="Times New Roman" w:hAnsi="Times New Roman" w:cs="Times New Roman"/>
        </w:rPr>
        <w:t>.21</w:t>
      </w:r>
      <w:r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</w:rPr>
        <w:t>94 от 11.08.2016 г.</w:t>
      </w:r>
    </w:p>
    <w:sectPr w:rsidR="003D2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A63"/>
    <w:rsid w:val="000C2BFE"/>
    <w:rsid w:val="002E52B1"/>
    <w:rsid w:val="003C6876"/>
    <w:rsid w:val="003D2540"/>
    <w:rsid w:val="004D5AD6"/>
    <w:rsid w:val="00572D2A"/>
    <w:rsid w:val="00734B86"/>
    <w:rsid w:val="00790C1E"/>
    <w:rsid w:val="007A3E52"/>
    <w:rsid w:val="00A7061D"/>
    <w:rsid w:val="00C6199D"/>
    <w:rsid w:val="00D45026"/>
    <w:rsid w:val="00E80A63"/>
    <w:rsid w:val="00F4514E"/>
    <w:rsid w:val="00F77950"/>
    <w:rsid w:val="00FD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54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54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ecolog1</dc:creator>
  <cp:keywords/>
  <dc:description/>
  <cp:lastModifiedBy>ecolog1</cp:lastModifiedBy>
  <cp:revision>7</cp:revision>
  <dcterms:created xsi:type="dcterms:W3CDTF">2024-03-28T11:10:00Z</dcterms:created>
  <dcterms:modified xsi:type="dcterms:W3CDTF">2026-07-03T06:26:00Z</dcterms:modified>
</cp:coreProperties>
</file>