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09" w:rsidRPr="00B5327E" w:rsidRDefault="00B5327E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B5327E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Pr="00B5327E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:rsidR="00B55D93" w:rsidRDefault="00B532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9332C">
        <w:rPr>
          <w:rFonts w:ascii="Times New Roman" w:hAnsi="Times New Roman" w:cs="Times New Roman"/>
          <w:b/>
          <w:sz w:val="24"/>
          <w:szCs w:val="24"/>
        </w:rPr>
        <w:t>2.01</w:t>
      </w:r>
      <w:r w:rsidRPr="00B5327E">
        <w:rPr>
          <w:rFonts w:ascii="Times New Roman" w:hAnsi="Times New Roman" w:cs="Times New Roman"/>
          <w:b/>
          <w:sz w:val="24"/>
          <w:szCs w:val="24"/>
        </w:rPr>
        <w:t>.201</w:t>
      </w:r>
      <w:r w:rsidR="0089332C">
        <w:rPr>
          <w:rFonts w:ascii="Times New Roman" w:hAnsi="Times New Roman" w:cs="Times New Roman"/>
          <w:b/>
          <w:sz w:val="24"/>
          <w:szCs w:val="24"/>
        </w:rPr>
        <w:t>6</w:t>
      </w:r>
      <w:r w:rsidRPr="00B5327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5327E">
        <w:rPr>
          <w:rFonts w:ascii="Times New Roman" w:hAnsi="Times New Roman" w:cs="Times New Roman"/>
          <w:b/>
          <w:sz w:val="24"/>
          <w:szCs w:val="24"/>
        </w:rPr>
        <w:tab/>
      </w:r>
      <w:r w:rsidRPr="00B5327E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B5327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B55D9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B55D93">
        <w:rPr>
          <w:rFonts w:ascii="Times New Roman" w:hAnsi="Times New Roman" w:cs="Times New Roman"/>
          <w:b/>
          <w:sz w:val="24"/>
          <w:szCs w:val="24"/>
        </w:rPr>
        <w:t>. Всеволожск</w:t>
      </w:r>
    </w:p>
    <w:p w:rsidR="00B5327E" w:rsidRPr="00F8690F" w:rsidRDefault="007B5489" w:rsidP="00C84B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открыто в </w:t>
      </w:r>
      <w:r w:rsidR="0089332C">
        <w:rPr>
          <w:rFonts w:ascii="Times New Roman" w:hAnsi="Times New Roman" w:cs="Times New Roman"/>
          <w:b/>
          <w:sz w:val="24"/>
          <w:szCs w:val="24"/>
        </w:rPr>
        <w:t>17</w:t>
      </w:r>
      <w:r w:rsidR="00B55D93" w:rsidRPr="00F8690F">
        <w:rPr>
          <w:rFonts w:ascii="Times New Roman" w:hAnsi="Times New Roman" w:cs="Times New Roman"/>
          <w:b/>
          <w:sz w:val="24"/>
          <w:szCs w:val="24"/>
        </w:rPr>
        <w:t>-00 по московскому времени</w:t>
      </w:r>
      <w:r w:rsidR="00B5327E" w:rsidRPr="00F8690F">
        <w:rPr>
          <w:rFonts w:ascii="Times New Roman" w:hAnsi="Times New Roman" w:cs="Times New Roman"/>
          <w:b/>
          <w:sz w:val="24"/>
          <w:szCs w:val="24"/>
        </w:rPr>
        <w:tab/>
      </w:r>
      <w:r w:rsidR="00B5327E" w:rsidRPr="00F8690F">
        <w:rPr>
          <w:rFonts w:ascii="Times New Roman" w:hAnsi="Times New Roman" w:cs="Times New Roman"/>
          <w:b/>
          <w:sz w:val="24"/>
          <w:szCs w:val="24"/>
        </w:rPr>
        <w:tab/>
      </w:r>
    </w:p>
    <w:p w:rsidR="00B5327E" w:rsidRPr="00C84BEA" w:rsidRDefault="00B5327E" w:rsidP="00C84B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27E" w:rsidRPr="00C84BEA" w:rsidRDefault="00B55D93" w:rsidP="00C84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A">
        <w:rPr>
          <w:rFonts w:ascii="Times New Roman" w:hAnsi="Times New Roman" w:cs="Times New Roman"/>
          <w:sz w:val="24"/>
          <w:szCs w:val="24"/>
        </w:rPr>
        <w:t>К</w:t>
      </w:r>
      <w:r w:rsidR="00B5327E" w:rsidRPr="00C84BEA">
        <w:rPr>
          <w:rFonts w:ascii="Times New Roman" w:hAnsi="Times New Roman" w:cs="Times New Roman"/>
          <w:sz w:val="24"/>
          <w:szCs w:val="24"/>
        </w:rPr>
        <w:t>омисси</w:t>
      </w:r>
      <w:r w:rsidR="00B6499C">
        <w:rPr>
          <w:rFonts w:ascii="Times New Roman" w:hAnsi="Times New Roman" w:cs="Times New Roman"/>
          <w:sz w:val="24"/>
          <w:szCs w:val="24"/>
        </w:rPr>
        <w:t>ей</w:t>
      </w:r>
      <w:r w:rsidR="00B5327E" w:rsidRPr="00C84BEA">
        <w:rPr>
          <w:rFonts w:ascii="Times New Roman" w:hAnsi="Times New Roman" w:cs="Times New Roman"/>
          <w:sz w:val="24"/>
          <w:szCs w:val="24"/>
        </w:rPr>
        <w:t xml:space="preserve"> </w:t>
      </w:r>
      <w:r w:rsidRPr="00C84BEA">
        <w:rPr>
          <w:rFonts w:ascii="Times New Roman" w:hAnsi="Times New Roman" w:cs="Times New Roman"/>
          <w:sz w:val="24"/>
          <w:szCs w:val="24"/>
        </w:rPr>
        <w:t xml:space="preserve">по закупкам ОАО «Вт сети» </w:t>
      </w:r>
      <w:r w:rsidR="00B5327E" w:rsidRPr="00C84BEA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B55D93" w:rsidRPr="00C84BEA" w:rsidRDefault="00B55D93" w:rsidP="00C84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A">
        <w:rPr>
          <w:rFonts w:ascii="Times New Roman" w:hAnsi="Times New Roman" w:cs="Times New Roman"/>
          <w:sz w:val="24"/>
          <w:szCs w:val="24"/>
        </w:rPr>
        <w:t>Председателя комиссии – первого заместителя генерального директора Бугрова Б.Н.</w:t>
      </w:r>
    </w:p>
    <w:p w:rsidR="00B55D93" w:rsidRPr="00C84BEA" w:rsidRDefault="00B55D93" w:rsidP="00C84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A">
        <w:rPr>
          <w:rFonts w:ascii="Times New Roman" w:hAnsi="Times New Roman" w:cs="Times New Roman"/>
          <w:sz w:val="24"/>
          <w:szCs w:val="24"/>
        </w:rPr>
        <w:t xml:space="preserve">Секретаря комиссии – начальника общего отдела </w:t>
      </w:r>
      <w:proofErr w:type="spellStart"/>
      <w:r w:rsidRPr="00C84BEA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C84BEA"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B55D93" w:rsidRPr="00C84BEA" w:rsidRDefault="00D0062D" w:rsidP="00C84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5D93" w:rsidRPr="00C84BEA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B55D93" w:rsidRPr="00C84BEA" w:rsidRDefault="00B55D93" w:rsidP="00C84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A">
        <w:rPr>
          <w:rFonts w:ascii="Times New Roman" w:hAnsi="Times New Roman" w:cs="Times New Roman"/>
          <w:sz w:val="24"/>
          <w:szCs w:val="24"/>
        </w:rPr>
        <w:t xml:space="preserve">- Главного экономиста – </w:t>
      </w:r>
      <w:proofErr w:type="spellStart"/>
      <w:r w:rsidRPr="00C84BEA">
        <w:rPr>
          <w:rFonts w:ascii="Times New Roman" w:hAnsi="Times New Roman" w:cs="Times New Roman"/>
          <w:sz w:val="24"/>
          <w:szCs w:val="24"/>
        </w:rPr>
        <w:t>Сошко</w:t>
      </w:r>
      <w:proofErr w:type="spellEnd"/>
      <w:r w:rsidRPr="00C84BEA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B55D93" w:rsidRPr="00C84BEA" w:rsidRDefault="00B55D93" w:rsidP="00C84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A">
        <w:rPr>
          <w:rFonts w:ascii="Times New Roman" w:hAnsi="Times New Roman" w:cs="Times New Roman"/>
          <w:sz w:val="24"/>
          <w:szCs w:val="24"/>
        </w:rPr>
        <w:t>- Начальника управления КС – Егорова В.М.</w:t>
      </w:r>
    </w:p>
    <w:p w:rsidR="00B55D93" w:rsidRPr="00C84BEA" w:rsidRDefault="00B55D93" w:rsidP="00C84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A">
        <w:rPr>
          <w:rFonts w:ascii="Times New Roman" w:hAnsi="Times New Roman" w:cs="Times New Roman"/>
          <w:sz w:val="24"/>
          <w:szCs w:val="24"/>
        </w:rPr>
        <w:t>- Инженера ОКС – Кузьминой Н.А.</w:t>
      </w:r>
    </w:p>
    <w:p w:rsidR="00B55D93" w:rsidRPr="00C84BEA" w:rsidRDefault="00B55D93" w:rsidP="00C84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A">
        <w:rPr>
          <w:rFonts w:ascii="Times New Roman" w:hAnsi="Times New Roman" w:cs="Times New Roman"/>
          <w:sz w:val="24"/>
          <w:szCs w:val="24"/>
        </w:rPr>
        <w:t>-</w:t>
      </w:r>
      <w:r w:rsidR="00C84BEA">
        <w:rPr>
          <w:rFonts w:ascii="Times New Roman" w:hAnsi="Times New Roman" w:cs="Times New Roman"/>
          <w:sz w:val="24"/>
          <w:szCs w:val="24"/>
        </w:rPr>
        <w:t xml:space="preserve"> </w:t>
      </w:r>
      <w:r w:rsidRPr="00C84BEA">
        <w:rPr>
          <w:rFonts w:ascii="Times New Roman" w:hAnsi="Times New Roman" w:cs="Times New Roman"/>
          <w:sz w:val="24"/>
          <w:szCs w:val="24"/>
        </w:rPr>
        <w:t>Начальника отдела коммерческих договоров и снабжения – Иванова А.И.</w:t>
      </w:r>
    </w:p>
    <w:p w:rsidR="00C84BEA" w:rsidRDefault="00B55D93" w:rsidP="00B64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A">
        <w:rPr>
          <w:rFonts w:ascii="Times New Roman" w:hAnsi="Times New Roman" w:cs="Times New Roman"/>
          <w:sz w:val="24"/>
          <w:szCs w:val="24"/>
        </w:rPr>
        <w:t>- Юриста – Николаевой Е.В.</w:t>
      </w:r>
    </w:p>
    <w:p w:rsidR="007B5489" w:rsidRDefault="007B5489" w:rsidP="00B6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489" w:rsidRPr="007B5489" w:rsidRDefault="007B5489" w:rsidP="007B548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заслушивания предложения председателя</w:t>
      </w:r>
      <w:r w:rsidRPr="007B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89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приостановлении процедуры закупки на право заключения договора на выполнение проектных и производство строительно-монтажных работ «Внеплощадочные инженерные сети хозяйственно-бытовой канализации нового микрорайона «</w:t>
      </w:r>
      <w:proofErr w:type="spellStart"/>
      <w:r w:rsidR="008936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Румболово</w:t>
      </w:r>
      <w:proofErr w:type="spellEnd"/>
      <w:r w:rsidR="0089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связи с поступлением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ФАС по ЛО о рассмотрении жалобы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(СПб. 197348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оломяжский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д.20,пом. 8Н, лит.А), в соответствии с требованиями но</w:t>
      </w:r>
      <w:r w:rsidR="00893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рм Федерального закона №223-ФЗ от 18 июля 2011 г.</w:t>
      </w:r>
    </w:p>
    <w:p w:rsidR="00B6499C" w:rsidRPr="00F8690F" w:rsidRDefault="00B6499C" w:rsidP="00B649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B6499C" w:rsidRPr="00F8690F" w:rsidRDefault="00B6499C" w:rsidP="00B6499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«За» - </w:t>
      </w:r>
      <w:r w:rsidR="0089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8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голосов, «против» - 0 голосов, «воздержался» - 0 голосов.</w:t>
      </w:r>
    </w:p>
    <w:p w:rsidR="0089360B" w:rsidRPr="007B5489" w:rsidRDefault="00BB336D" w:rsidP="0089360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bookmarkStart w:id="0" w:name="_GoBack"/>
      <w:bookmarkEnd w:id="0"/>
      <w:r w:rsidR="00B6499C" w:rsidRPr="00F8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36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приостановлении процедуры закупки на право заключения договора на выполнение проектных и производство строительно-монтажных работ «Внеплощадочные инженерные сети хозяйственно-бытовой канализации нового микрорайона «</w:t>
      </w:r>
      <w:proofErr w:type="spellStart"/>
      <w:r w:rsidR="008936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Румболово</w:t>
      </w:r>
      <w:proofErr w:type="spellEnd"/>
      <w:r w:rsidR="0089360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связи с поступлением уведомления ФАС по ЛО о рассмотрении жалобы ООО «</w:t>
      </w:r>
      <w:proofErr w:type="spellStart"/>
      <w:r w:rsidR="00893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Спецстрой</w:t>
      </w:r>
      <w:proofErr w:type="spellEnd"/>
      <w:r w:rsidR="0089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(СПб. 197348 </w:t>
      </w:r>
      <w:proofErr w:type="spellStart"/>
      <w:r w:rsidR="0089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="0089360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893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оломяжский</w:t>
      </w:r>
      <w:proofErr w:type="spellEnd"/>
      <w:r w:rsidR="00893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д.20,пом. 8Н, лит.А), в соответствии с требованиями норм Федерального закона №223-ФЗ от 18 июля 2011 г.</w:t>
      </w:r>
    </w:p>
    <w:p w:rsidR="00F8690F" w:rsidRDefault="00F8690F" w:rsidP="00F8690F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единогласно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062D" w:rsidRDefault="00F8690F" w:rsidP="00D0062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Настоящее решение вступает в силу с момента принятия и подлежит опубликованию </w:t>
      </w:r>
      <w:r w:rsidR="00D0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срок до 1</w:t>
      </w:r>
      <w:r w:rsidR="0089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4.01</w:t>
      </w:r>
      <w:r w:rsidR="00D0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89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0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включительно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следующих </w:t>
      </w:r>
      <w:r w:rsidR="00D0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официальных сайтах в сети Интернет: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062D" w:rsidRDefault="00457BE8" w:rsidP="00D0062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D0062D" w:rsidRPr="00D0062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="00D0062D" w:rsidRPr="00D0062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.v-ts.org</w:t>
        </w:r>
      </w:hyperlink>
      <w:r w:rsidR="00D0062D" w:rsidRPr="00D0062D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="00D0062D" w:rsidRPr="00D0062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="00D0062D" w:rsidRPr="00D0062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.zakupki.gov.ru</w:t>
        </w:r>
      </w:hyperlink>
      <w:r w:rsidR="00D0062D" w:rsidRPr="00D0062D">
        <w:rPr>
          <w:rFonts w:ascii="Times New Roman" w:hAnsi="Times New Roman" w:cs="Times New Roman"/>
          <w:b/>
          <w:sz w:val="24"/>
          <w:szCs w:val="24"/>
        </w:rPr>
        <w:t>.</w:t>
      </w:r>
    </w:p>
    <w:p w:rsidR="00D0062D" w:rsidRDefault="0089332C" w:rsidP="00D0062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закрыто в 17</w:t>
      </w:r>
      <w:r w:rsidR="00D0062D">
        <w:rPr>
          <w:rFonts w:ascii="Times New Roman" w:hAnsi="Times New Roman" w:cs="Times New Roman"/>
          <w:b/>
          <w:sz w:val="24"/>
          <w:szCs w:val="24"/>
        </w:rPr>
        <w:t>-30 по московскому времени.</w:t>
      </w:r>
    </w:p>
    <w:p w:rsidR="00D0062D" w:rsidRDefault="00D0062D" w:rsidP="00D0062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 __________________ Б.Н. Бугров</w:t>
      </w:r>
    </w:p>
    <w:p w:rsidR="00B5327E" w:rsidRPr="00B5327E" w:rsidRDefault="00D0062D" w:rsidP="00D0062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 _____________________Э.А.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Сизов</w:t>
      </w:r>
      <w:proofErr w:type="spellEnd"/>
    </w:p>
    <w:sectPr w:rsidR="00B5327E" w:rsidRPr="00B5327E" w:rsidSect="0045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327E"/>
    <w:rsid w:val="00457BE8"/>
    <w:rsid w:val="007B5489"/>
    <w:rsid w:val="0089332C"/>
    <w:rsid w:val="0089360B"/>
    <w:rsid w:val="00911809"/>
    <w:rsid w:val="00B5327E"/>
    <w:rsid w:val="00B55D93"/>
    <w:rsid w:val="00B6499C"/>
    <w:rsid w:val="00BB336D"/>
    <w:rsid w:val="00C84BEA"/>
    <w:rsid w:val="00D0062D"/>
    <w:rsid w:val="00F8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062D"/>
    <w:rPr>
      <w:color w:val="599764"/>
      <w:u w:val="single"/>
    </w:rPr>
  </w:style>
  <w:style w:type="character" w:customStyle="1" w:styleId="a4">
    <w:name w:val="Основной текст_"/>
    <w:link w:val="2"/>
    <w:rsid w:val="00D0062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D0062D"/>
    <w:pPr>
      <w:shd w:val="clear" w:color="auto" w:fill="FFFFFF"/>
      <w:spacing w:before="360" w:after="0" w:line="251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062D"/>
    <w:rPr>
      <w:color w:val="599764"/>
      <w:u w:val="single"/>
    </w:rPr>
  </w:style>
  <w:style w:type="character" w:customStyle="1" w:styleId="a4">
    <w:name w:val="Основной текст_"/>
    <w:link w:val="2"/>
    <w:rsid w:val="00D0062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D0062D"/>
    <w:pPr>
      <w:shd w:val="clear" w:color="auto" w:fill="FFFFFF"/>
      <w:spacing w:before="360" w:after="0" w:line="251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v-t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secretar</cp:lastModifiedBy>
  <cp:revision>2</cp:revision>
  <cp:lastPrinted>2016-01-14T14:09:00Z</cp:lastPrinted>
  <dcterms:created xsi:type="dcterms:W3CDTF">2016-01-14T14:13:00Z</dcterms:created>
  <dcterms:modified xsi:type="dcterms:W3CDTF">2016-01-14T14:13:00Z</dcterms:modified>
</cp:coreProperties>
</file>