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52" w:rsidRDefault="00CA0205" w:rsidP="00806C16">
      <w:pPr>
        <w:pStyle w:val="a5"/>
        <w:spacing w:line="360" w:lineRule="auto"/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_GoBack"/>
      <w:r w:rsidRPr="00806C16">
        <w:rPr>
          <w:sz w:val="24"/>
          <w:szCs w:val="24"/>
        </w:rPr>
        <w:t>Сведения о размещаемом заказе товаров/работ/услуг для нужд ОАО «Вт сети»</w:t>
      </w:r>
    </w:p>
    <w:bookmarkEnd w:id="0"/>
    <w:bookmarkEnd w:id="1"/>
    <w:bookmarkEnd w:id="2"/>
    <w:p w:rsidR="00806C16" w:rsidRPr="00806C16" w:rsidRDefault="00806C16" w:rsidP="00806C16">
      <w:pPr>
        <w:pStyle w:val="a5"/>
        <w:spacing w:line="200" w:lineRule="exact"/>
        <w:jc w:val="center"/>
        <w:rPr>
          <w:sz w:val="24"/>
          <w:szCs w:val="24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2169"/>
        <w:gridCol w:w="2197"/>
        <w:gridCol w:w="4027"/>
        <w:gridCol w:w="4413"/>
      </w:tblGrid>
      <w:tr w:rsidR="00DD2F52" w:rsidRPr="00806C16" w:rsidTr="00806C16">
        <w:trPr>
          <w:trHeight w:val="126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F52" w:rsidRPr="00806C16" w:rsidRDefault="00CA0205" w:rsidP="00806C16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Предмет</w:t>
            </w:r>
            <w:r w:rsidR="00806C16" w:rsidRPr="00806C16">
              <w:rPr>
                <w:rStyle w:val="1"/>
                <w:sz w:val="24"/>
                <w:szCs w:val="24"/>
              </w:rPr>
              <w:t xml:space="preserve"> </w:t>
            </w:r>
            <w:r w:rsidRPr="00806C16">
              <w:rPr>
                <w:rStyle w:val="1"/>
                <w:sz w:val="24"/>
                <w:szCs w:val="24"/>
              </w:rPr>
              <w:t>договора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F52" w:rsidRPr="00806C16" w:rsidRDefault="00CA0205" w:rsidP="00806C16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Цена договора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F52" w:rsidRPr="00806C16" w:rsidRDefault="00CA0205" w:rsidP="00806C16">
            <w:pPr>
              <w:pStyle w:val="2"/>
              <w:spacing w:line="276" w:lineRule="auto"/>
              <w:jc w:val="center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Цена единицы товара</w:t>
            </w:r>
            <w:r w:rsidR="00806C16">
              <w:rPr>
                <w:rStyle w:val="1"/>
                <w:sz w:val="24"/>
                <w:szCs w:val="24"/>
              </w:rPr>
              <w:t>/р</w:t>
            </w:r>
            <w:r w:rsidRPr="00806C16">
              <w:rPr>
                <w:rStyle w:val="1"/>
                <w:sz w:val="24"/>
                <w:szCs w:val="24"/>
              </w:rPr>
              <w:t>абот/услуг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F52" w:rsidRPr="00806C16" w:rsidRDefault="00CA0205" w:rsidP="00806C16">
            <w:pPr>
              <w:pStyle w:val="2"/>
              <w:spacing w:line="276" w:lineRule="auto"/>
              <w:jc w:val="center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Объемы поставки товара/выполнения работ/оказания услуг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52" w:rsidRPr="00806C16" w:rsidRDefault="00CA0205" w:rsidP="00806C16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Сроки заключения/исполнения договора</w:t>
            </w:r>
          </w:p>
        </w:tc>
      </w:tr>
      <w:tr w:rsidR="00DD2F52" w:rsidRPr="00806C16" w:rsidTr="00806C16">
        <w:trPr>
          <w:trHeight w:val="417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52" w:rsidRPr="00806C16" w:rsidRDefault="00CA0205" w:rsidP="00806C16">
            <w:pPr>
              <w:pStyle w:val="2"/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Приобретение оборудования, узла учета тепловой энергии ЦТП Межевая г.Всеволожск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52" w:rsidRPr="00806C16" w:rsidRDefault="00CA0205" w:rsidP="00806C16">
            <w:pPr>
              <w:pStyle w:val="2"/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130 254,30 руб. (сто тридцать тысяч двести пятьдесят четыре рубля 30 копеек) с НДС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52" w:rsidRPr="00806C16" w:rsidRDefault="00CA0205" w:rsidP="00806C16">
            <w:pPr>
              <w:pStyle w:val="2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rPr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14100.00 руб.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1235.00 руб.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19530.00 руб.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11250.00 руб.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6692.00 руб.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rPr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8628.00 руб.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52" w:rsidRPr="00806C16" w:rsidRDefault="00CA0205" w:rsidP="00806C16">
            <w:pPr>
              <w:pStyle w:val="2"/>
              <w:numPr>
                <w:ilvl w:val="0"/>
                <w:numId w:val="2"/>
              </w:numPr>
              <w:tabs>
                <w:tab w:val="left" w:pos="297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Расходомер электромагнитный «Питерфлоу РС» ду 50 -72 кл. В поверенный - 2шт.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2"/>
              </w:numPr>
              <w:tabs>
                <w:tab w:val="left" w:pos="288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Комплект термометров сопротивления платиновых</w:t>
            </w:r>
            <w:r w:rsidR="00806C16" w:rsidRPr="00806C16">
              <w:rPr>
                <w:rStyle w:val="1"/>
                <w:sz w:val="24"/>
                <w:szCs w:val="24"/>
              </w:rPr>
              <w:t xml:space="preserve"> </w:t>
            </w:r>
            <w:r w:rsidRPr="00806C16">
              <w:rPr>
                <w:rStyle w:val="1"/>
                <w:sz w:val="24"/>
                <w:szCs w:val="24"/>
              </w:rPr>
              <w:t>КТС-Б-Рт100-В-х4-П-3-100/8-ПШ-50-М20х 1,5-Е - 1 шт.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2"/>
              </w:numPr>
              <w:tabs>
                <w:tab w:val="left" w:pos="292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Расходомер электромагнитный «Питерфлоу РС» ду 100 -140 кл. А поверенный - 2шт.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2"/>
              </w:numPr>
              <w:tabs>
                <w:tab w:val="left" w:pos="288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Тепловычислитель ТВ7-04Д8232,блок питания, батарея АА (N) - 1 шт.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2"/>
              </w:numPr>
              <w:tabs>
                <w:tab w:val="left" w:pos="292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Комплект арматуры ТЭМ-КПА-2 к Питерфлоу Ду 100/50/100 - 2к-т.</w:t>
            </w:r>
          </w:p>
          <w:p w:rsidR="00DD2F52" w:rsidRPr="00806C16" w:rsidRDefault="00CA0205" w:rsidP="00806C16">
            <w:pPr>
              <w:pStyle w:val="2"/>
              <w:numPr>
                <w:ilvl w:val="0"/>
                <w:numId w:val="2"/>
              </w:numPr>
              <w:tabs>
                <w:tab w:val="left" w:pos="288"/>
              </w:tabs>
              <w:spacing w:line="276" w:lineRule="auto"/>
              <w:rPr>
                <w:rStyle w:val="1"/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Комплект арматуры ТЭМ-КПА-2 к Питерфлоу Ду 150/100/150 фланцевый- 2шт.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2" w:rsidRPr="00806C16" w:rsidRDefault="00CA0205" w:rsidP="00806C16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806C16">
              <w:rPr>
                <w:rStyle w:val="1"/>
                <w:sz w:val="24"/>
                <w:szCs w:val="24"/>
              </w:rPr>
              <w:t>Настоящий Договор вступает в силу с даты подписания уполномоченными представителями Сторон, и действует до полного исполнения Сторонами, принятых на себя по Договору обязательств.</w:t>
            </w:r>
          </w:p>
        </w:tc>
      </w:tr>
    </w:tbl>
    <w:p w:rsidR="00DD2F52" w:rsidRDefault="00DD2F52">
      <w:pPr>
        <w:rPr>
          <w:sz w:val="2"/>
          <w:szCs w:val="2"/>
        </w:rPr>
      </w:pPr>
    </w:p>
    <w:sectPr w:rsidR="00DD2F52" w:rsidSect="00806C16">
      <w:type w:val="continuous"/>
      <w:pgSz w:w="16834" w:h="11909" w:orient="landscape"/>
      <w:pgMar w:top="993" w:right="1159" w:bottom="2881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05" w:rsidRDefault="00CA0205">
      <w:r>
        <w:separator/>
      </w:r>
    </w:p>
  </w:endnote>
  <w:endnote w:type="continuationSeparator" w:id="0">
    <w:p w:rsidR="00CA0205" w:rsidRDefault="00C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05" w:rsidRDefault="00CA0205"/>
  </w:footnote>
  <w:footnote w:type="continuationSeparator" w:id="0">
    <w:p w:rsidR="00CA0205" w:rsidRDefault="00CA02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872"/>
    <w:multiLevelType w:val="multilevel"/>
    <w:tmpl w:val="5942C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1A97"/>
    <w:multiLevelType w:val="multilevel"/>
    <w:tmpl w:val="525E4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2F52"/>
    <w:rsid w:val="00806C16"/>
    <w:rsid w:val="00B81FF4"/>
    <w:rsid w:val="00CA0205"/>
    <w:rsid w:val="00D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D46084-8A25-422C-90A5-AD4FDB3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Пользователь</cp:lastModifiedBy>
  <cp:revision>3</cp:revision>
  <dcterms:created xsi:type="dcterms:W3CDTF">2015-12-30T14:03:00Z</dcterms:created>
  <dcterms:modified xsi:type="dcterms:W3CDTF">2015-12-30T20:55:00Z</dcterms:modified>
</cp:coreProperties>
</file>